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A1" w:rsidRPr="006A64A1" w:rsidRDefault="006A64A1" w:rsidP="006A64A1">
      <w:pPr>
        <w:widowControl w:val="0"/>
        <w:tabs>
          <w:tab w:val="left" w:pos="4890"/>
          <w:tab w:val="left" w:pos="5310"/>
        </w:tabs>
        <w:autoSpaceDE w:val="0"/>
        <w:autoSpaceDN w:val="0"/>
        <w:adjustRightInd w:val="0"/>
        <w:spacing w:after="0" w:line="312" w:lineRule="auto"/>
        <w:ind w:firstLine="460"/>
        <w:jc w:val="both"/>
        <w:rPr>
          <w:rFonts w:ascii="Times New Roman" w:eastAsia="SimSun" w:hAnsi="Times New Roman" w:cs="Times New Roman"/>
          <w:szCs w:val="18"/>
          <w:lang w:eastAsia="ru-RU"/>
        </w:rPr>
      </w:pPr>
      <w:r w:rsidRPr="006A64A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6A64A1">
        <w:rPr>
          <w:rFonts w:ascii="Times New Roman" w:eastAsia="SimSun" w:hAnsi="Times New Roman" w:cs="Times New Roman"/>
          <w:sz w:val="20"/>
          <w:szCs w:val="20"/>
          <w:lang w:eastAsia="ru-RU"/>
        </w:rPr>
        <w:object w:dxaOrig="540" w:dyaOrig="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8.5pt" o:ole="">
            <v:imagedata r:id="rId6" o:title=""/>
          </v:shape>
          <o:OLEObject Type="Embed" ProgID="Word.Picture.8" ShapeID="_x0000_i1025" DrawAspect="Content" ObjectID="_1774861603" r:id="rId7"/>
        </w:object>
      </w:r>
      <w:r w:rsidRPr="006A64A1">
        <w:rPr>
          <w:rFonts w:ascii="Times New Roman" w:eastAsia="SimSun" w:hAnsi="Times New Roman" w:cs="Times New Roman"/>
          <w:sz w:val="20"/>
          <w:szCs w:val="20"/>
          <w:lang w:eastAsia="ru-RU"/>
        </w:rPr>
        <w:tab/>
      </w:r>
      <w:r w:rsidRPr="006A64A1">
        <w:rPr>
          <w:rFonts w:ascii="Times New Roman" w:eastAsia="SimSun" w:hAnsi="Times New Roman" w:cs="Times New Roman"/>
          <w:sz w:val="20"/>
          <w:szCs w:val="20"/>
          <w:lang w:eastAsia="ru-RU"/>
        </w:rPr>
        <w:tab/>
      </w:r>
    </w:p>
    <w:p w:rsidR="006A64A1" w:rsidRPr="006A64A1" w:rsidRDefault="006A64A1" w:rsidP="006A64A1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A64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Смоленское областное государственное бюджетное  дошкольное образовательное  учреждение для детей-сирот и детей, оставшихся без попечения родителей </w:t>
      </w:r>
    </w:p>
    <w:p w:rsidR="006A64A1" w:rsidRPr="006A64A1" w:rsidRDefault="006A64A1" w:rsidP="006A64A1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A64A1">
        <w:rPr>
          <w:rFonts w:ascii="Times New Roman" w:eastAsia="SimSun" w:hAnsi="Times New Roman" w:cs="Times New Roman"/>
          <w:sz w:val="24"/>
          <w:szCs w:val="24"/>
          <w:lang w:eastAsia="ru-RU"/>
        </w:rPr>
        <w:t>«   ДОМ РЕБЕНКА «СОЛНЫШКО»</w:t>
      </w:r>
    </w:p>
    <w:p w:rsidR="006A64A1" w:rsidRPr="006A64A1" w:rsidRDefault="006A64A1" w:rsidP="006A64A1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6A64A1" w:rsidRPr="006A64A1" w:rsidRDefault="006A64A1" w:rsidP="006A64A1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A64A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 Утверждаю»</w:t>
      </w:r>
    </w:p>
    <w:p w:rsidR="006A64A1" w:rsidRPr="006A64A1" w:rsidRDefault="006A64A1" w:rsidP="006A64A1">
      <w:pPr>
        <w:spacing w:after="0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A64A1">
        <w:rPr>
          <w:rFonts w:ascii="Times New Roman" w:eastAsia="SimSun" w:hAnsi="Times New Roman" w:cs="Times New Roman"/>
          <w:sz w:val="24"/>
          <w:szCs w:val="24"/>
          <w:lang w:eastAsia="ru-RU"/>
        </w:rPr>
        <w:t>Директор_________________</w:t>
      </w:r>
      <w:proofErr w:type="spellStart"/>
      <w:r w:rsidRPr="006A64A1">
        <w:rPr>
          <w:rFonts w:ascii="Times New Roman" w:eastAsia="SimSun" w:hAnsi="Times New Roman" w:cs="Times New Roman"/>
          <w:sz w:val="24"/>
          <w:szCs w:val="24"/>
          <w:lang w:eastAsia="ru-RU"/>
        </w:rPr>
        <w:t>Е.Г.Катичева</w:t>
      </w:r>
      <w:proofErr w:type="spellEnd"/>
    </w:p>
    <w:p w:rsidR="006A64A1" w:rsidRPr="006A64A1" w:rsidRDefault="006A64A1" w:rsidP="006A64A1">
      <w:pPr>
        <w:spacing w:after="0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A64A1">
        <w:rPr>
          <w:rFonts w:ascii="Times New Roman" w:eastAsia="SimSun" w:hAnsi="Times New Roman" w:cs="Times New Roman"/>
          <w:sz w:val="24"/>
          <w:szCs w:val="24"/>
          <w:lang w:eastAsia="ru-RU"/>
        </w:rPr>
        <w:t>Приказ № 16 от 09.01.2024 г.</w:t>
      </w:r>
    </w:p>
    <w:p w:rsidR="006A64A1" w:rsidRPr="006A64A1" w:rsidRDefault="006A64A1" w:rsidP="006A64A1">
      <w:pPr>
        <w:spacing w:after="0" w:line="200" w:lineRule="exac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6A64A1" w:rsidRPr="006A64A1" w:rsidRDefault="006A64A1" w:rsidP="006A64A1">
      <w:pPr>
        <w:spacing w:after="0" w:line="200" w:lineRule="exac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6A64A1" w:rsidRPr="006A64A1" w:rsidRDefault="006A64A1" w:rsidP="006A64A1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:rsidR="006A64A1" w:rsidRPr="006A64A1" w:rsidRDefault="006A64A1" w:rsidP="006A6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по сопровождению инвалидов</w:t>
      </w:r>
    </w:p>
    <w:p w:rsidR="006A64A1" w:rsidRPr="006A64A1" w:rsidRDefault="006A64A1" w:rsidP="006A64A1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лиц с ограниченными возможностями здоровья (ОВЗ)</w:t>
      </w:r>
    </w:p>
    <w:p w:rsidR="006A64A1" w:rsidRPr="006A64A1" w:rsidRDefault="006A64A1" w:rsidP="006A64A1">
      <w:pPr>
        <w:spacing w:after="0" w:line="240" w:lineRule="auto"/>
        <w:ind w:right="-4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spacing w:after="0" w:line="240" w:lineRule="auto"/>
        <w:ind w:right="-4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spacing w:after="0" w:line="240" w:lineRule="auto"/>
        <w:ind w:right="-419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6A64A1" w:rsidRPr="006A64A1" w:rsidRDefault="006A64A1" w:rsidP="006A64A1">
      <w:pPr>
        <w:spacing w:after="0" w:line="13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7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Настоящая инструкция по сопровождению инвалидов и лиц с ограниченными возможностями здоровья (далее - Инструкция) </w:t>
      </w:r>
      <w:r w:rsidRPr="006A6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СОГБДОУ « Солнышко» </w:t>
      </w: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Учреждение)</w:t>
      </w:r>
      <w:r w:rsidRPr="006A6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</w:t>
      </w:r>
      <w:r w:rsidRPr="006A6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следующих нормативно-правовых актов: </w:t>
      </w:r>
      <w:proofErr w:type="gramStart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ФЗ от 03.05.12 г. № 46-ФЗ «О ратификации Конвенции о правах инвалидов»; ФЗ от 29.12.2012 г. № 273 -ФЗ «Об образовании в Российской Федерации»; Приказа Минобразования и науки РФ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от 09.11.2015 г. № 1309;</w:t>
      </w:r>
      <w:proofErr w:type="gramEnd"/>
    </w:p>
    <w:p w:rsidR="006A64A1" w:rsidRPr="006A64A1" w:rsidRDefault="006A64A1" w:rsidP="006A64A1">
      <w:pPr>
        <w:spacing w:after="0" w:line="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spacing w:after="0" w:line="31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40" w:lineRule="auto"/>
        <w:ind w:left="560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Настоящая Инструкция разработана в целях:</w:t>
      </w:r>
    </w:p>
    <w:p w:rsidR="006A64A1" w:rsidRPr="006A64A1" w:rsidRDefault="006A64A1" w:rsidP="006A64A1">
      <w:pPr>
        <w:spacing w:after="0" w:line="47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8" w:lineRule="auto"/>
        <w:ind w:right="20"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недопустимости дискриминации в Учреждении по признаку инвалидности, целью либо результатом которой является умаление или отрицание признания, реализации или осуществления наравне с другими всех гарантированных в РФ прав и свобод человека инвалидов и лиц с ограниченными возможностями здоровья (далее - ОВЗ)</w:t>
      </w:r>
    </w:p>
    <w:p w:rsidR="006A64A1" w:rsidRPr="006A64A1" w:rsidRDefault="006A64A1" w:rsidP="006A64A1">
      <w:pPr>
        <w:numPr>
          <w:ilvl w:val="0"/>
          <w:numId w:val="1"/>
        </w:numPr>
        <w:tabs>
          <w:tab w:val="left" w:pos="912"/>
        </w:tabs>
        <w:spacing w:after="0" w:line="235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прав обучающихся с ОВЗ на получение дошкольного образования, и социальной адаптации в условиях Учреждения.</w:t>
      </w:r>
    </w:p>
    <w:p w:rsidR="006A64A1" w:rsidRPr="006A64A1" w:rsidRDefault="006A64A1" w:rsidP="006A64A1">
      <w:pPr>
        <w:spacing w:after="0" w:line="50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Настоящая Инструкция обязательна для исполнения всеми сотрудниками Учреждения.</w:t>
      </w:r>
    </w:p>
    <w:p w:rsidR="006A64A1" w:rsidRPr="006A64A1" w:rsidRDefault="006A64A1" w:rsidP="006A64A1">
      <w:pPr>
        <w:spacing w:after="0" w:line="49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7" w:lineRule="auto"/>
        <w:ind w:right="20"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соответствии с настоящей Инструкцией сотрудники проходят инструктаж и </w:t>
      </w:r>
      <w:proofErr w:type="gramStart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вопросам</w:t>
      </w:r>
      <w:proofErr w:type="gramEnd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связанным с обеспечением доступности для инвалидов и лиц с ОВЗ объектов и услуг Учреждения, в том числе с участием персонала (с оказанием помощи на объектах в преодолении барьеров и сопровождении инвалида или лица с ОВЗ).</w:t>
      </w:r>
    </w:p>
    <w:p w:rsidR="006A64A1" w:rsidRPr="006A64A1" w:rsidRDefault="006A64A1" w:rsidP="006A64A1">
      <w:pPr>
        <w:spacing w:after="0" w:line="50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Инструктаж проводится руководителем Учреждения либо ответственным лицом за работу с инвалидами и лицами с ОВЗ.</w:t>
      </w:r>
    </w:p>
    <w:p w:rsidR="006A64A1" w:rsidRPr="006A64A1" w:rsidRDefault="006A64A1" w:rsidP="006A64A1">
      <w:pPr>
        <w:spacing w:after="0" w:line="49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8" w:lineRule="auto"/>
        <w:ind w:right="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Для учета работы по инструктажу и </w:t>
      </w:r>
      <w:proofErr w:type="gramStart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сотрудников по работе</w:t>
      </w:r>
      <w:proofErr w:type="gramEnd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лицами с ОВЗ и инвалидами ведется «Журнал инструктажа по сопровождению инвалидов и лиц с ограниченными возможностями здоровья (ОВЗ)» (далее – журнал). В журнале ведется запись темы инструктажа, даты, ФИО, должности </w:t>
      </w: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сотрудников, прошедших инструктаж, а также ФИО, должность и подпись сотрудника, проводившего его.</w:t>
      </w:r>
    </w:p>
    <w:p w:rsidR="006A64A1" w:rsidRPr="006A64A1" w:rsidRDefault="006A64A1" w:rsidP="006A64A1">
      <w:pPr>
        <w:spacing w:after="0" w:line="50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Всем сотрудникам Учреждения при общении с детьми-инвалидами и лицами с ОВЗ соблюдать правила этикета, утвержденными в Учреждении.</w:t>
      </w:r>
    </w:p>
    <w:p w:rsidR="006A64A1" w:rsidRPr="006A64A1" w:rsidRDefault="006A64A1" w:rsidP="006A64A1">
      <w:pPr>
        <w:spacing w:after="0" w:line="237" w:lineRule="auto"/>
        <w:ind w:right="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Знание и соблюдение работниками положений Правил является одним из критериев оценки качества их профессиональной деятельности, а также необходимым условием для создания и поддержания репутации учреждения</w:t>
      </w:r>
    </w:p>
    <w:p w:rsidR="006A64A1" w:rsidRPr="006A64A1" w:rsidRDefault="006A64A1" w:rsidP="006A64A1">
      <w:pPr>
        <w:spacing w:after="0" w:line="233" w:lineRule="auto"/>
        <w:ind w:right="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2.Правила этикета при общении с инвалидами</w:t>
      </w:r>
    </w:p>
    <w:p w:rsidR="006A64A1" w:rsidRPr="006A64A1" w:rsidRDefault="006A64A1" w:rsidP="006A64A1">
      <w:pPr>
        <w:numPr>
          <w:ilvl w:val="0"/>
          <w:numId w:val="2"/>
        </w:numPr>
        <w:tabs>
          <w:tab w:val="left" w:pos="2580"/>
        </w:tabs>
        <w:spacing w:after="0" w:line="240" w:lineRule="auto"/>
        <w:ind w:left="2580" w:hanging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правила этикета при общении с инвалидами</w:t>
      </w:r>
    </w:p>
    <w:p w:rsidR="006A64A1" w:rsidRPr="006A64A1" w:rsidRDefault="006A64A1" w:rsidP="006A64A1">
      <w:pPr>
        <w:spacing w:after="0" w:line="239" w:lineRule="auto"/>
        <w:ind w:right="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посещении учреждения </w:t>
      </w:r>
      <w:proofErr w:type="gramStart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испытывающими трудности в передвижении сотрудники обязаны</w:t>
      </w:r>
      <w:proofErr w:type="gramEnd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встретить инвалида на кресле-коляске (или инвалида другой категории) перед входом в здание и оказать ему помощь при входе (выходе), сопровождении до места.</w:t>
      </w:r>
    </w:p>
    <w:p w:rsidR="006A64A1" w:rsidRPr="006A64A1" w:rsidRDefault="006A64A1" w:rsidP="006A64A1">
      <w:pPr>
        <w:spacing w:after="0" w:line="50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5" w:lineRule="auto"/>
        <w:ind w:right="20"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Оказать помощь инвалиду при выполнении действий самообслуживания с учетом времени его нахождения в Учреждении (помочь снять верхнюю одежду, посетить санузел и т.д.).</w:t>
      </w:r>
    </w:p>
    <w:p w:rsidR="006A64A1" w:rsidRPr="006A64A1" w:rsidRDefault="006A64A1" w:rsidP="006A64A1">
      <w:pPr>
        <w:spacing w:after="0" w:line="51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возможность оказания помощи инвалиду в затрудненных ситуациях во время нахождения в Учреждении.</w:t>
      </w:r>
    </w:p>
    <w:p w:rsidR="006A64A1" w:rsidRPr="006A64A1" w:rsidRDefault="006A64A1" w:rsidP="006A64A1">
      <w:pPr>
        <w:spacing w:after="0" w:line="49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предоставления услуги сопроводить инвалида на кресле-коляске (или другой категории) к выходу из помещения.</w:t>
      </w:r>
    </w:p>
    <w:p w:rsidR="006A64A1" w:rsidRPr="006A64A1" w:rsidRDefault="006A64A1" w:rsidP="006A64A1">
      <w:pPr>
        <w:spacing w:after="0" w:line="49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Оказать при необходимости помощь инвалиду при посадке в социальное такси или иное транспортное средство.</w:t>
      </w:r>
    </w:p>
    <w:p w:rsidR="006A64A1" w:rsidRPr="006A64A1" w:rsidRDefault="006A64A1" w:rsidP="006A64A1">
      <w:pPr>
        <w:spacing w:after="0" w:line="47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Осуществлять разъяснения в доступной для инвалидов форме порядка посещения Учреждения.</w:t>
      </w:r>
    </w:p>
    <w:p w:rsidR="006A64A1" w:rsidRPr="006A64A1" w:rsidRDefault="006A64A1" w:rsidP="006A64A1">
      <w:pPr>
        <w:spacing w:after="0" w:line="237" w:lineRule="auto"/>
        <w:ind w:right="20" w:firstLine="56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2.2..Правила этикета при общении с инвалидами с нарушения зрения </w:t>
      </w:r>
    </w:p>
    <w:p w:rsidR="006A64A1" w:rsidRPr="006A64A1" w:rsidRDefault="006A64A1" w:rsidP="006A64A1">
      <w:pPr>
        <w:spacing w:after="0" w:line="49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numPr>
          <w:ilvl w:val="0"/>
          <w:numId w:val="3"/>
        </w:numPr>
        <w:tabs>
          <w:tab w:val="left" w:pos="744"/>
        </w:tabs>
        <w:spacing w:after="0" w:line="235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Предлагая свою помощь, направляйте человека. Опишите кратко, где вы находитесь. Предупреждайте о препятствиях: ступенях, лужах, ямах и т.п.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3"/>
        </w:numPr>
        <w:tabs>
          <w:tab w:val="left" w:pos="770"/>
        </w:tabs>
        <w:spacing w:after="0" w:line="236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собираетесь читать незрячему человеку, сначала предупредите об этом. Не пропускайте информацию, если вас об этом не попросят.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3"/>
        </w:numPr>
        <w:tabs>
          <w:tab w:val="left" w:pos="787"/>
        </w:tabs>
        <w:spacing w:after="0" w:line="237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незрячий человек должен подписать документ, прочитайте его</w:t>
      </w:r>
      <w:proofErr w:type="gramStart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64A1" w:rsidRPr="006A64A1" w:rsidRDefault="006A64A1" w:rsidP="006A64A1">
      <w:pPr>
        <w:spacing w:after="0" w:line="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3"/>
        </w:numPr>
        <w:tabs>
          <w:tab w:val="left" w:pos="792"/>
        </w:tabs>
        <w:spacing w:after="0" w:line="234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называйте себя и представляйте других собеседников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3"/>
        </w:numPr>
        <w:tabs>
          <w:tab w:val="left" w:pos="787"/>
        </w:tabs>
        <w:spacing w:after="0" w:line="237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 предлагаете незрячему человеку сесть, не усаживайте его, а направьте руку на спинку стула или подлокотник. </w:t>
      </w:r>
    </w:p>
    <w:p w:rsidR="006A64A1" w:rsidRPr="006A64A1" w:rsidRDefault="006A64A1" w:rsidP="006A64A1">
      <w:pPr>
        <w:spacing w:after="0" w:line="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3"/>
        </w:numPr>
        <w:tabs>
          <w:tab w:val="left" w:pos="739"/>
        </w:tabs>
        <w:spacing w:after="0" w:line="234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заставляйте вашего собеседника вещать в пустоту: если вы перемещаетесь, предупредите его. </w:t>
      </w:r>
    </w:p>
    <w:p w:rsidR="006A64A1" w:rsidRPr="006A64A1" w:rsidRDefault="006A64A1" w:rsidP="006A64A1">
      <w:pPr>
        <w:numPr>
          <w:ilvl w:val="0"/>
          <w:numId w:val="3"/>
        </w:numPr>
        <w:tabs>
          <w:tab w:val="left" w:pos="890"/>
        </w:tabs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заметили, что незрячий человек сбился с маршрута, подойдите и помогите выбраться на нужный путь.</w:t>
      </w:r>
    </w:p>
    <w:p w:rsidR="006A64A1" w:rsidRPr="006A64A1" w:rsidRDefault="006A64A1" w:rsidP="006A64A1">
      <w:pPr>
        <w:numPr>
          <w:ilvl w:val="0"/>
          <w:numId w:val="3"/>
        </w:numPr>
        <w:tabs>
          <w:tab w:val="left" w:pos="890"/>
        </w:tabs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спуске или подъеме по ступенькам ведите </w:t>
      </w:r>
      <w:proofErr w:type="gramStart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незрячего</w:t>
      </w:r>
      <w:proofErr w:type="gramEnd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к ним. Передвигаясь, не делайте рывков, резких движений. </w:t>
      </w:r>
    </w:p>
    <w:p w:rsidR="006A64A1" w:rsidRPr="006A64A1" w:rsidRDefault="006A64A1" w:rsidP="006A64A1">
      <w:pPr>
        <w:tabs>
          <w:tab w:val="left" w:pos="890"/>
        </w:tabs>
        <w:spacing w:after="0" w:line="236" w:lineRule="auto"/>
        <w:ind w:left="567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Правила этикета при общении с инвалидами с нарушение слуха:</w:t>
      </w:r>
    </w:p>
    <w:p w:rsidR="006A64A1" w:rsidRPr="006A64A1" w:rsidRDefault="006A64A1" w:rsidP="006A64A1">
      <w:pPr>
        <w:spacing w:after="0" w:line="49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775"/>
        </w:tabs>
        <w:spacing w:after="0" w:line="236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Разговаривая с человеком, у которого плохой слух, смотрите прямо на него. Ваш собеседник должен иметь возможность следить за выражением вашего лица.</w:t>
      </w:r>
    </w:p>
    <w:p w:rsidR="006A64A1" w:rsidRPr="006A64A1" w:rsidRDefault="006A64A1" w:rsidP="006A64A1">
      <w:pPr>
        <w:spacing w:after="0" w:line="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857"/>
        </w:tabs>
        <w:spacing w:after="0" w:line="235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Существует несколько типов и степеней глухоты. Соответственно, существует много способов общения с людьми, которые плохо слышат. Если вы не знаете, какой предпочесть, спросите у них.</w:t>
      </w:r>
    </w:p>
    <w:p w:rsidR="006A64A1" w:rsidRPr="006A64A1" w:rsidRDefault="006A64A1" w:rsidP="006A64A1">
      <w:pPr>
        <w:spacing w:after="0" w:line="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814"/>
        </w:tabs>
        <w:spacing w:after="0" w:line="236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люди могут слышать, но воспринимают отдельные звуки неправильно. В этом случае говорите более громко и четко, подбирая подходящий уровень. В другом случае понадобится лишь снизить высоту голоса, так как человек утратил способность воспринимать высокие частоты.</w:t>
      </w:r>
    </w:p>
    <w:p w:rsidR="006A64A1" w:rsidRPr="006A64A1" w:rsidRDefault="006A64A1" w:rsidP="006A64A1">
      <w:pPr>
        <w:spacing w:after="0" w:line="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732"/>
        </w:tabs>
        <w:spacing w:after="0" w:line="235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привлечь внимание человека, который плохо слышит, назовите его по имени. Если ответа нет, можно слегка тронуть человека</w:t>
      </w:r>
      <w:proofErr w:type="gramStart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A64A1" w:rsidRPr="006A64A1" w:rsidRDefault="006A64A1" w:rsidP="006A64A1">
      <w:pPr>
        <w:spacing w:after="0" w:line="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734"/>
        </w:tabs>
        <w:spacing w:after="0" w:line="233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ясно и ровно. Кричать, особенно в ухо, не надо.</w:t>
      </w:r>
    </w:p>
    <w:p w:rsidR="006A64A1" w:rsidRPr="006A64A1" w:rsidRDefault="006A64A1" w:rsidP="006A64A1">
      <w:pPr>
        <w:spacing w:after="0" w:line="4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811"/>
        </w:tabs>
        <w:spacing w:after="0" w:line="233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просят повторить что-то, попробуйте перефразировать свое предложение. Используйте жесты.</w:t>
      </w:r>
    </w:p>
    <w:p w:rsidR="006A64A1" w:rsidRPr="006A64A1" w:rsidRDefault="006A64A1" w:rsidP="006A64A1">
      <w:pPr>
        <w:spacing w:after="0" w:line="4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826"/>
        </w:tabs>
        <w:spacing w:after="0" w:line="233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вас поняли. Не стесняйтесь спросить, понял ли вас собеседник.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845"/>
        </w:tabs>
        <w:spacing w:after="0" w:line="237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сообщаете информацию, которая включает в себя номер, адрес, напишите ее,  так, чтобы она была точно понята.</w:t>
      </w:r>
    </w:p>
    <w:p w:rsidR="006A64A1" w:rsidRPr="006A64A1" w:rsidRDefault="006A64A1" w:rsidP="006A64A1">
      <w:pPr>
        <w:spacing w:after="0" w:line="4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749"/>
        </w:tabs>
        <w:spacing w:after="0" w:line="233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существуют трудности при устном общении, спросите, не будет ли проще переписываться.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4"/>
        </w:numPr>
        <w:tabs>
          <w:tab w:val="left" w:pos="770"/>
        </w:tabs>
        <w:spacing w:after="0" w:line="236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глухие люди используют язык жестов. Если вы общаетесь через переводчика, не забудьте, что обращаться надо непосредственно к собеседнику, а не к переводчику.</w:t>
      </w:r>
    </w:p>
    <w:p w:rsidR="006A64A1" w:rsidRPr="006A64A1" w:rsidRDefault="006A64A1" w:rsidP="006A64A1">
      <w:pPr>
        <w:spacing w:after="0" w:line="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5"/>
        </w:numPr>
        <w:tabs>
          <w:tab w:val="left" w:pos="835"/>
        </w:tabs>
        <w:spacing w:after="0" w:line="233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смотреть в лицо собеседнику и говорить ясно и медленно, использовать простые фразы и избегать несущественных слов.</w:t>
      </w:r>
    </w:p>
    <w:p w:rsidR="006A64A1" w:rsidRPr="006A64A1" w:rsidRDefault="006A64A1" w:rsidP="006A64A1">
      <w:pPr>
        <w:spacing w:after="0" w:line="4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5"/>
        </w:numPr>
        <w:tabs>
          <w:tab w:val="left" w:pos="744"/>
        </w:tabs>
        <w:spacing w:after="0" w:line="233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использовать выражение лица, жесты, телодвижения, если хотите подчеркнуть или прояснить смысл сказанного.</w:t>
      </w:r>
    </w:p>
    <w:p w:rsidR="006A64A1" w:rsidRPr="006A64A1" w:rsidRDefault="006A64A1" w:rsidP="006A64A1">
      <w:pPr>
        <w:spacing w:after="0" w:line="49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Правила этикета при общении с инвалидами с  умственными нарушениями</w:t>
      </w:r>
    </w:p>
    <w:p w:rsidR="006A64A1" w:rsidRPr="006A64A1" w:rsidRDefault="006A64A1" w:rsidP="006A64A1">
      <w:pPr>
        <w:spacing w:after="0" w:line="31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numPr>
          <w:ilvl w:val="0"/>
          <w:numId w:val="6"/>
        </w:numPr>
        <w:tabs>
          <w:tab w:val="left" w:pos="740"/>
        </w:tabs>
        <w:spacing w:after="0" w:line="240" w:lineRule="auto"/>
        <w:ind w:left="740" w:hanging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доступный язык, выражайтесь точно и по делу.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6"/>
        </w:numPr>
        <w:tabs>
          <w:tab w:val="left" w:pos="739"/>
        </w:tabs>
        <w:spacing w:after="0" w:line="233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словесных штампов и образных выражений, если только вы не уверены в том, что ваш собеседник с ними знаком.</w:t>
      </w:r>
    </w:p>
    <w:p w:rsidR="006A64A1" w:rsidRPr="006A64A1" w:rsidRDefault="006A64A1" w:rsidP="006A64A1">
      <w:pPr>
        <w:spacing w:after="0" w:line="4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6"/>
        </w:numPr>
        <w:tabs>
          <w:tab w:val="left" w:pos="773"/>
        </w:tabs>
        <w:spacing w:after="0" w:line="236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Исходите из того, что взрослый человек с задержкой в развитии имеет такой же опыт, как и любой другой взрослый человек. Если необходимо, используйте иллюстрации или фотографии. Будьте готовы повторить несколько раз. Не сдавайтесь, если вас с первого раза не поняли.</w:t>
      </w:r>
    </w:p>
    <w:p w:rsidR="006A64A1" w:rsidRPr="006A64A1" w:rsidRDefault="006A64A1" w:rsidP="006A64A1">
      <w:pPr>
        <w:spacing w:after="0" w:line="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6"/>
        </w:numPr>
        <w:tabs>
          <w:tab w:val="left" w:pos="740"/>
        </w:tabs>
        <w:spacing w:after="0" w:line="237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Обращайтесь с человеком с проблемами развития точно так же, как вы бы обращались с любым другим. В беседе обсуждайте те же темы, какие вы обсуждаете с другими людьми. Например, планы на выходные, отпуск, погода, последние события.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0"/>
          <w:numId w:val="6"/>
        </w:numPr>
        <w:tabs>
          <w:tab w:val="left" w:pos="840"/>
        </w:tabs>
        <w:spacing w:after="0" w:line="235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люди с задержкой в развитии дееспособны и могут подписывать документы, контракты, голосовать, давать согласие на медицинскую помощь и т.д.</w:t>
      </w:r>
    </w:p>
    <w:p w:rsidR="006A64A1" w:rsidRPr="006A64A1" w:rsidRDefault="006A64A1" w:rsidP="006A64A1">
      <w:pPr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2.7.5. Правила  при общении с инвалидами с психическими нарушениями:</w:t>
      </w:r>
    </w:p>
    <w:p w:rsidR="006A64A1" w:rsidRPr="006A64A1" w:rsidRDefault="006A64A1" w:rsidP="006A64A1">
      <w:pPr>
        <w:spacing w:after="0" w:line="49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numPr>
          <w:ilvl w:val="1"/>
          <w:numId w:val="7"/>
        </w:numPr>
        <w:tabs>
          <w:tab w:val="left" w:pos="780"/>
        </w:tabs>
        <w:spacing w:after="0" w:line="236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Психические нарушения — не то же самое, что проблемы в развитии. Люди с психическими проблемами могут испытывать эмоциональные расстройства или замешательство. У них особый взгляд на мир.</w:t>
      </w:r>
    </w:p>
    <w:p w:rsidR="006A64A1" w:rsidRPr="006A64A1" w:rsidRDefault="006A64A1" w:rsidP="006A64A1">
      <w:pPr>
        <w:spacing w:after="0" w:line="4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7"/>
        </w:numPr>
        <w:tabs>
          <w:tab w:val="left" w:pos="794"/>
        </w:tabs>
        <w:spacing w:after="0" w:line="233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думать, что люди с психическими нарушениями обязательно нуждаются в дополнительной помощи и специальном обращении.</w:t>
      </w:r>
    </w:p>
    <w:p w:rsidR="006A64A1" w:rsidRPr="006A64A1" w:rsidRDefault="006A64A1" w:rsidP="006A64A1">
      <w:pPr>
        <w:spacing w:after="0" w:line="4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7"/>
        </w:numPr>
        <w:tabs>
          <w:tab w:val="left" w:pos="751"/>
        </w:tabs>
        <w:spacing w:after="0" w:line="235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Обращайтесь с людьми с психическими нарушениями как с личностями. </w:t>
      </w:r>
    </w:p>
    <w:p w:rsidR="006A64A1" w:rsidRPr="006A64A1" w:rsidRDefault="006A64A1" w:rsidP="006A64A1">
      <w:pPr>
        <w:spacing w:after="0" w:line="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7"/>
        </w:numPr>
        <w:tabs>
          <w:tab w:val="left" w:pos="739"/>
        </w:tabs>
        <w:spacing w:after="0" w:line="235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думать, что люди с психическими нарушениями более других склонны к насилию. Это миф. Если вы дружелюбны, они будут чувствовать себя спокойно.</w:t>
      </w:r>
    </w:p>
    <w:p w:rsidR="006A64A1" w:rsidRPr="006A64A1" w:rsidRDefault="006A64A1" w:rsidP="006A64A1">
      <w:pPr>
        <w:spacing w:after="0" w:line="4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7"/>
        </w:numPr>
        <w:tabs>
          <w:tab w:val="left" w:pos="799"/>
        </w:tabs>
        <w:spacing w:after="0" w:line="234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Неверно, что люди с психическими нарушениями имеют проблемы в понимании или ниже по уровню интеллекта, чем большинство людей.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7"/>
        </w:numPr>
        <w:tabs>
          <w:tab w:val="left" w:pos="734"/>
        </w:tabs>
        <w:spacing w:after="0" w:line="233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человек, имеющий психические нарушения, расстроен, спросите его спокойно, что вы можете сделать, чтобы помочь ему.</w:t>
      </w:r>
    </w:p>
    <w:p w:rsidR="006A64A1" w:rsidRPr="006A64A1" w:rsidRDefault="006A64A1" w:rsidP="006A64A1">
      <w:pPr>
        <w:numPr>
          <w:ilvl w:val="0"/>
          <w:numId w:val="8"/>
        </w:numPr>
        <w:tabs>
          <w:tab w:val="left" w:pos="749"/>
        </w:tabs>
        <w:spacing w:after="0" w:line="233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говорите резко с человеком, имеющим психические нарушения, даже если у вас есть для этого основания.</w:t>
      </w:r>
    </w:p>
    <w:p w:rsidR="006A64A1" w:rsidRPr="006A64A1" w:rsidRDefault="006A64A1" w:rsidP="006A64A1">
      <w:pPr>
        <w:spacing w:after="0" w:line="51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50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spacing w:after="0" w:line="233" w:lineRule="auto"/>
        <w:ind w:firstLine="566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2.7.6. Правила этикета при общении с инвалидом с затруднением речи</w:t>
      </w:r>
    </w:p>
    <w:p w:rsidR="006A64A1" w:rsidRPr="006A64A1" w:rsidRDefault="006A64A1" w:rsidP="006A64A1">
      <w:pPr>
        <w:spacing w:after="0" w:line="36" w:lineRule="exact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6A64A1" w:rsidRPr="006A64A1" w:rsidRDefault="006A64A1" w:rsidP="006A64A1">
      <w:pPr>
        <w:numPr>
          <w:ilvl w:val="1"/>
          <w:numId w:val="9"/>
        </w:numPr>
        <w:tabs>
          <w:tab w:val="left" w:pos="760"/>
        </w:tabs>
        <w:spacing w:after="0" w:line="240" w:lineRule="auto"/>
        <w:ind w:left="760" w:hanging="1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игнорируйте людей, которым трудно говорить.</w:t>
      </w:r>
    </w:p>
    <w:p w:rsidR="006A64A1" w:rsidRPr="006A64A1" w:rsidRDefault="006A64A1" w:rsidP="006A64A1">
      <w:pPr>
        <w:spacing w:after="0" w:line="4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9"/>
        </w:numPr>
        <w:tabs>
          <w:tab w:val="left" w:pos="770"/>
        </w:tabs>
        <w:spacing w:after="0" w:line="2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ускорить разговор. Будьте готовы к тому, что разговор с человеком с затрудненной речью займет у вас больше времени. 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9"/>
        </w:numPr>
        <w:tabs>
          <w:tab w:val="left" w:pos="845"/>
        </w:tabs>
        <w:spacing w:after="0" w:line="234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 в лицо собеседнику, поддерживайте визуальный контакт. </w:t>
      </w:r>
    </w:p>
    <w:p w:rsidR="006A64A1" w:rsidRPr="006A64A1" w:rsidRDefault="006A64A1" w:rsidP="006A64A1">
      <w:pPr>
        <w:spacing w:after="0" w:line="4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9"/>
        </w:numPr>
        <w:tabs>
          <w:tab w:val="left" w:pos="828"/>
        </w:tabs>
        <w:spacing w:after="0" w:line="233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в речи — не показатель низкого уровня интеллекта</w:t>
      </w:r>
      <w:proofErr w:type="gramStart"/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A64A1" w:rsidRPr="006A64A1" w:rsidRDefault="006A64A1" w:rsidP="006A64A1">
      <w:pPr>
        <w:spacing w:after="0" w:line="3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9"/>
        </w:numPr>
        <w:tabs>
          <w:tab w:val="left" w:pos="800"/>
        </w:tabs>
        <w:spacing w:after="0" w:line="240" w:lineRule="auto"/>
        <w:ind w:left="800" w:hanging="2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задавать вопросы, которые требуют коротких ответов.</w:t>
      </w:r>
    </w:p>
    <w:p w:rsidR="006A64A1" w:rsidRPr="006A64A1" w:rsidRDefault="006A64A1" w:rsidP="006A64A1">
      <w:pPr>
        <w:spacing w:after="0" w:line="4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9"/>
        </w:numPr>
        <w:tabs>
          <w:tab w:val="left" w:pos="770"/>
        </w:tabs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стесняйтесь переспросить. Если вам снова не удалось понять, попросите произнести слово в более медленном темпе, возможно, по буквам.</w:t>
      </w:r>
    </w:p>
    <w:p w:rsidR="006A64A1" w:rsidRPr="006A64A1" w:rsidRDefault="006A64A1" w:rsidP="006A64A1">
      <w:pPr>
        <w:spacing w:after="0" w:line="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numPr>
          <w:ilvl w:val="1"/>
          <w:numId w:val="9"/>
        </w:numPr>
        <w:tabs>
          <w:tab w:val="left" w:pos="902"/>
        </w:tabs>
        <w:spacing w:after="0" w:line="233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забывайте, что человеку с нарушенной речью тоже нужно высказаться. Не перебивайте его и не подавляйте. Не торопите говорящего.</w:t>
      </w:r>
    </w:p>
    <w:p w:rsidR="006A64A1" w:rsidRPr="006A64A1" w:rsidRDefault="006A64A1" w:rsidP="006A64A1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возникают проблемы в общении, спросите, не хочет ли ваш собеседник использовать другой способ - написать</w:t>
      </w:r>
    </w:p>
    <w:p w:rsidR="006A64A1" w:rsidRPr="006A64A1" w:rsidRDefault="006A64A1" w:rsidP="006A6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1" w:rsidRPr="006A64A1" w:rsidRDefault="006A64A1" w:rsidP="006A64A1">
      <w:pPr>
        <w:spacing w:after="0" w:line="233" w:lineRule="auto"/>
        <w:ind w:right="20"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sz w:val="28"/>
          <w:szCs w:val="28"/>
          <w:lang w:eastAsia="ru-RU"/>
        </w:rPr>
        <w:t>2.7.7. Правила при  работе с детьми-инвалидами</w:t>
      </w:r>
    </w:p>
    <w:p w:rsidR="006A64A1" w:rsidRPr="006A64A1" w:rsidRDefault="006A64A1" w:rsidP="006A64A1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 Наличие у ребенка заболеваний, ведущих к ограничению возможности здоровья, </w:t>
      </w:r>
      <w:proofErr w:type="spellStart"/>
      <w:r w:rsidRPr="006A64A1">
        <w:rPr>
          <w:rFonts w:ascii="Times New Roman" w:eastAsia="SimSun" w:hAnsi="Times New Roman" w:cs="Times New Roman"/>
          <w:sz w:val="28"/>
          <w:szCs w:val="28"/>
          <w:lang w:eastAsia="ru-RU"/>
        </w:rPr>
        <w:t>инвалидизирующих</w:t>
      </w:r>
      <w:proofErr w:type="spellEnd"/>
      <w:r w:rsidRPr="006A64A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заболеваний ( в </w:t>
      </w:r>
      <w:proofErr w:type="spellStart"/>
      <w:r w:rsidRPr="006A64A1">
        <w:rPr>
          <w:rFonts w:ascii="Times New Roman" w:eastAsia="SimSun" w:hAnsi="Times New Roman" w:cs="Times New Roman"/>
          <w:sz w:val="28"/>
          <w:szCs w:val="28"/>
          <w:lang w:eastAsia="ru-RU"/>
        </w:rPr>
        <w:t>т.ч</w:t>
      </w:r>
      <w:proofErr w:type="spellEnd"/>
      <w:r w:rsidRPr="006A64A1">
        <w:rPr>
          <w:rFonts w:ascii="Times New Roman" w:eastAsia="SimSun" w:hAnsi="Times New Roman" w:cs="Times New Roman"/>
          <w:sz w:val="28"/>
          <w:szCs w:val="28"/>
          <w:lang w:eastAsia="ru-RU"/>
        </w:rPr>
        <w:t>. инфекционных, заболеваний ЦНС, опорно-двигательного аппарата, нарушений психического развития и т.д.) не является основанием для ограничения объема оказываемой ребенку помощи по уходу</w:t>
      </w:r>
      <w:proofErr w:type="gramStart"/>
      <w:r w:rsidRPr="006A64A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A64A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содержанию и образованию.</w:t>
      </w:r>
    </w:p>
    <w:p w:rsidR="006A64A1" w:rsidRPr="006A64A1" w:rsidRDefault="006A64A1" w:rsidP="006A64A1">
      <w:pPr>
        <w:spacing w:after="0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A64A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проявляйте в работе с детьми </w:t>
      </w:r>
      <w:r w:rsidRPr="006A64A1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уважение человеческого достоинства,   его личной самостоятельности, включая его независимость;</w:t>
      </w:r>
    </w:p>
    <w:p w:rsidR="006A64A1" w:rsidRPr="006A64A1" w:rsidRDefault="006A64A1" w:rsidP="006A64A1">
      <w:pPr>
        <w:spacing w:after="0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- не допускайте дискриминации;</w:t>
      </w:r>
    </w:p>
    <w:p w:rsidR="006A64A1" w:rsidRPr="006A64A1" w:rsidRDefault="006A64A1" w:rsidP="006A64A1">
      <w:pPr>
        <w:spacing w:after="0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- организуйте  полное и эффективное вовлечение и включение ребенка-инвалида в  общество сверстников</w:t>
      </w:r>
    </w:p>
    <w:p w:rsidR="006A64A1" w:rsidRPr="006A64A1" w:rsidRDefault="006A64A1" w:rsidP="006A64A1">
      <w:pPr>
        <w:spacing w:after="0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- предоставляйте ребенку-инвалиду равенство возможностей;</w:t>
      </w:r>
    </w:p>
    <w:p w:rsidR="006A64A1" w:rsidRPr="006A64A1" w:rsidRDefault="006A64A1" w:rsidP="006A64A1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A64A1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- уважайте развивающиеся способностей детей-инвалидов и  права детей-инвалидов сохранять свою индивидуальность.</w:t>
      </w:r>
    </w:p>
    <w:p w:rsidR="006A64A1" w:rsidRPr="006A64A1" w:rsidRDefault="006A64A1" w:rsidP="006A64A1">
      <w:pPr>
        <w:spacing w:after="0" w:line="233" w:lineRule="auto"/>
        <w:ind w:right="20" w:firstLine="566"/>
        <w:rPr>
          <w:rFonts w:ascii="Times New Roman" w:eastAsia="SimSun" w:hAnsi="Times New Roman" w:cs="Times New Roman"/>
          <w:sz w:val="20"/>
          <w:szCs w:val="20"/>
          <w:lang w:eastAsia="ru-RU"/>
        </w:rPr>
        <w:sectPr w:rsidR="006A64A1" w:rsidRPr="006A64A1">
          <w:pgSz w:w="11900" w:h="16838"/>
          <w:pgMar w:top="1141" w:right="799" w:bottom="561" w:left="1440" w:header="0" w:footer="0" w:gutter="0"/>
          <w:cols w:space="720" w:equalWidth="0">
            <w:col w:w="9660"/>
          </w:cols>
        </w:sectPr>
      </w:pPr>
    </w:p>
    <w:p w:rsidR="006A64A1" w:rsidRPr="006A64A1" w:rsidRDefault="006A64A1" w:rsidP="006A64A1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  <w:sectPr w:rsidR="006A64A1" w:rsidRPr="006A64A1">
          <w:pgSz w:w="11900" w:h="16838"/>
          <w:pgMar w:top="1127" w:right="799" w:bottom="617" w:left="1440" w:header="0" w:footer="0" w:gutter="0"/>
          <w:cols w:space="720" w:equalWidth="0">
            <w:col w:w="9660"/>
          </w:cols>
        </w:sectPr>
      </w:pPr>
    </w:p>
    <w:p w:rsidR="00C308F6" w:rsidRDefault="00C308F6">
      <w:bookmarkStart w:id="0" w:name="_GoBack"/>
      <w:bookmarkEnd w:id="0"/>
    </w:p>
    <w:sectPr w:rsidR="00C3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multilevel"/>
    <w:tmpl w:val="00000124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F3E"/>
    <w:multiLevelType w:val="multilevel"/>
    <w:tmpl w:val="00000F3E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12DB"/>
    <w:multiLevelType w:val="multilevel"/>
    <w:tmpl w:val="000012DB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2EA6"/>
    <w:multiLevelType w:val="multilevel"/>
    <w:tmpl w:val="00002EA6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305E"/>
    <w:multiLevelType w:val="multilevel"/>
    <w:tmpl w:val="0000305E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440D"/>
    <w:multiLevelType w:val="multilevel"/>
    <w:tmpl w:val="0000440D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491C"/>
    <w:multiLevelType w:val="multilevel"/>
    <w:tmpl w:val="0000491C"/>
    <w:lvl w:ilvl="0">
      <w:start w:val="1"/>
      <w:numFmt w:val="bullet"/>
      <w:lvlText w:val="и"/>
      <w:lvlJc w:val="left"/>
    </w:lvl>
    <w:lvl w:ilvl="1">
      <w:start w:val="1"/>
      <w:numFmt w:val="bullet"/>
      <w:lvlText w:val="-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4D06"/>
    <w:multiLevelType w:val="multilevel"/>
    <w:tmpl w:val="00004D06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4DB7"/>
    <w:multiLevelType w:val="multilevel"/>
    <w:tmpl w:val="00004DB7"/>
    <w:lvl w:ilvl="0">
      <w:start w:val="1"/>
      <w:numFmt w:val="bullet"/>
      <w:lvlText w:val="в"/>
      <w:lvlJc w:val="left"/>
    </w:lvl>
    <w:lvl w:ilvl="1">
      <w:start w:val="1"/>
      <w:numFmt w:val="bullet"/>
      <w:lvlText w:val="-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26"/>
    <w:rsid w:val="00481826"/>
    <w:rsid w:val="006A64A1"/>
    <w:rsid w:val="00C3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8427</Characters>
  <Application>Microsoft Office Word</Application>
  <DocSecurity>0</DocSecurity>
  <Lines>70</Lines>
  <Paragraphs>19</Paragraphs>
  <ScaleCrop>false</ScaleCrop>
  <Company>DNA Project</Company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2024-04-17T10:20:00Z</dcterms:created>
  <dcterms:modified xsi:type="dcterms:W3CDTF">2024-04-17T10:20:00Z</dcterms:modified>
</cp:coreProperties>
</file>